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3F" w:rsidRPr="00420DC5" w:rsidRDefault="00C0743F" w:rsidP="00DD2911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УТВЕРЖДАЮ</w:t>
      </w:r>
    </w:p>
    <w:p w:rsidR="00C0743F" w:rsidRPr="00420DC5" w:rsidRDefault="00DD2911" w:rsidP="004625BC">
      <w:pPr>
        <w:pStyle w:val="ConsPlusNonformat"/>
        <w:tabs>
          <w:tab w:val="left" w:pos="3828"/>
        </w:tabs>
        <w:ind w:left="567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C0743F" w:rsidRPr="00420DC5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</w:t>
      </w:r>
      <w:r w:rsidR="00C0743F" w:rsidRPr="00420DC5">
        <w:rPr>
          <w:rFonts w:ascii="Times New Roman" w:hAnsi="Times New Roman" w:cs="Times New Roman"/>
          <w:sz w:val="24"/>
          <w:szCs w:val="24"/>
          <w:u w:val="single"/>
        </w:rPr>
        <w:t>Татарстан______________________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420DC5">
        <w:rPr>
          <w:rFonts w:ascii="Times New Roman" w:hAnsi="Times New Roman" w:cs="Times New Roman"/>
          <w:sz w:val="16"/>
          <w:szCs w:val="16"/>
        </w:rPr>
        <w:t>(должность)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743F" w:rsidRPr="00420DC5" w:rsidRDefault="00C0743F" w:rsidP="004625B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_________________</w:t>
      </w:r>
      <w:r w:rsidRPr="00420DC5">
        <w:rPr>
          <w:rFonts w:ascii="Times New Roman" w:hAnsi="Times New Roman" w:cs="Times New Roman"/>
          <w:sz w:val="24"/>
          <w:szCs w:val="24"/>
          <w:u w:val="single"/>
        </w:rPr>
        <w:t>А.М. Сафин</w:t>
      </w:r>
      <w:r w:rsidRPr="00420DC5">
        <w:rPr>
          <w:rFonts w:ascii="Times New Roman" w:hAnsi="Times New Roman" w:cs="Times New Roman"/>
          <w:sz w:val="24"/>
          <w:szCs w:val="24"/>
        </w:rPr>
        <w:t>___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420DC5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</w:p>
    <w:p w:rsidR="00C0743F" w:rsidRPr="00420DC5" w:rsidRDefault="00C0743F" w:rsidP="004625B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от "__" _____________ 20__ г.</w:t>
      </w:r>
    </w:p>
    <w:p w:rsidR="00C0743F" w:rsidRPr="00420DC5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420DC5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3F3F1F" w:rsidRDefault="00E042ED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старшего</w:t>
      </w:r>
      <w:r w:rsidR="00C0743F" w:rsidRPr="00420DC5">
        <w:rPr>
          <w:rFonts w:ascii="Times New Roman" w:hAnsi="Times New Roman" w:cs="Times New Roman"/>
          <w:b/>
          <w:sz w:val="24"/>
          <w:szCs w:val="24"/>
        </w:rPr>
        <w:t xml:space="preserve"> государственного </w:t>
      </w:r>
      <w:r w:rsidR="007251F7">
        <w:rPr>
          <w:rFonts w:ascii="Times New Roman" w:hAnsi="Times New Roman" w:cs="Times New Roman"/>
          <w:b/>
          <w:sz w:val="24"/>
          <w:szCs w:val="24"/>
        </w:rPr>
        <w:t xml:space="preserve">налогового </w:t>
      </w:r>
      <w:r w:rsidR="00C0743F" w:rsidRPr="00420DC5">
        <w:rPr>
          <w:rFonts w:ascii="Times New Roman" w:hAnsi="Times New Roman" w:cs="Times New Roman"/>
          <w:b/>
          <w:sz w:val="24"/>
          <w:szCs w:val="24"/>
        </w:rPr>
        <w:t xml:space="preserve">инспектора </w:t>
      </w:r>
    </w:p>
    <w:p w:rsidR="00C0743F" w:rsidRPr="00420DC5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отдела камеральных проверок №</w:t>
      </w:r>
      <w:r w:rsidR="00DD291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43F" w:rsidRPr="00420DC5" w:rsidRDefault="00C0743F" w:rsidP="00420D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Межрайонной инспекции России №9 по Республике Татарстан</w:t>
      </w:r>
    </w:p>
    <w:p w:rsidR="00C0743F" w:rsidRDefault="00C0743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Pr="00420DC5" w:rsidRDefault="00C074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0DC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0743F" w:rsidRPr="00420DC5" w:rsidRDefault="00C07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DD66B4" w:rsidRPr="003F3F1F">
        <w:rPr>
          <w:rFonts w:ascii="Times New Roman" w:hAnsi="Times New Roman" w:cs="Times New Roman"/>
          <w:sz w:val="24"/>
          <w:szCs w:val="24"/>
        </w:rPr>
        <w:t>старшего</w:t>
      </w:r>
      <w:r w:rsidRPr="003F3F1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</w:t>
      </w:r>
      <w:r w:rsidR="00DD2911" w:rsidRPr="003F3F1F">
        <w:rPr>
          <w:rFonts w:ascii="Times New Roman" w:hAnsi="Times New Roman" w:cs="Times New Roman"/>
          <w:sz w:val="24"/>
          <w:szCs w:val="24"/>
        </w:rPr>
        <w:t xml:space="preserve"> 1</w:t>
      </w:r>
      <w:r w:rsidRPr="003F3F1F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Татарстан (далее - </w:t>
      </w:r>
      <w:r w:rsidR="00DD66B4" w:rsidRPr="003F3F1F">
        <w:rPr>
          <w:rFonts w:ascii="Times New Roman" w:hAnsi="Times New Roman" w:cs="Times New Roman"/>
          <w:sz w:val="24"/>
          <w:szCs w:val="24"/>
        </w:rPr>
        <w:t>старший</w:t>
      </w:r>
      <w:r w:rsidRPr="003F3F1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инспектор) относится к </w:t>
      </w:r>
      <w:r w:rsidR="003F3F1F" w:rsidRPr="003F3F1F">
        <w:rPr>
          <w:rFonts w:ascii="Times New Roman" w:hAnsi="Times New Roman" w:cs="Times New Roman"/>
          <w:sz w:val="24"/>
          <w:szCs w:val="24"/>
        </w:rPr>
        <w:t>старшей</w:t>
      </w:r>
      <w:r w:rsidRPr="003F3F1F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E20C4F" w:rsidRDefault="00C0743F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</w:t>
      </w:r>
      <w:r w:rsidR="00024A39">
        <w:rPr>
          <w:rFonts w:ascii="Times New Roman" w:hAnsi="Times New Roman" w:cs="Times New Roman"/>
          <w:sz w:val="24"/>
          <w:szCs w:val="24"/>
        </w:rPr>
        <w:t xml:space="preserve">- </w:t>
      </w:r>
      <w:r w:rsidR="00024A39" w:rsidRPr="003A3D44">
        <w:rPr>
          <w:rFonts w:ascii="Times New Roman" w:hAnsi="Times New Roman" w:cs="Times New Roman"/>
          <w:sz w:val="24"/>
          <w:szCs w:val="24"/>
        </w:rPr>
        <w:t>11-3-4-095</w:t>
      </w:r>
      <w:r w:rsidR="00024A39">
        <w:rPr>
          <w:rFonts w:ascii="Times New Roman" w:hAnsi="Times New Roman" w:cs="Times New Roman"/>
          <w:sz w:val="24"/>
          <w:szCs w:val="24"/>
        </w:rPr>
        <w:t>.</w:t>
      </w:r>
    </w:p>
    <w:p w:rsidR="00C0743F" w:rsidRPr="00E20C4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E20C4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C4F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</w:t>
      </w:r>
      <w:r w:rsidR="00DD66B4" w:rsidRPr="00E20C4F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E20C4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инспектора: Регулирование налоговой деятельности.</w:t>
      </w:r>
    </w:p>
    <w:p w:rsidR="00C0743F" w:rsidRPr="00E20C4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152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C4F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D66B4" w:rsidRPr="00E20C4F">
        <w:rPr>
          <w:rFonts w:ascii="Times New Roman" w:hAnsi="Times New Roman" w:cs="Times New Roman"/>
          <w:sz w:val="24"/>
          <w:szCs w:val="24"/>
        </w:rPr>
        <w:t>старшего</w:t>
      </w:r>
      <w:r w:rsidRPr="00E20C4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инспектора: </w:t>
      </w:r>
    </w:p>
    <w:p w:rsidR="00E45152" w:rsidRDefault="00E45152" w:rsidP="004625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3F1F" w:rsidRPr="00E20C4F">
        <w:rPr>
          <w:rFonts w:ascii="Times New Roman" w:hAnsi="Times New Roman" w:cs="Times New Roman"/>
          <w:sz w:val="24"/>
          <w:szCs w:val="24"/>
        </w:rPr>
        <w:t>р</w:t>
      </w:r>
      <w:r w:rsidR="00DD37CF" w:rsidRPr="00E20C4F">
        <w:rPr>
          <w:rFonts w:ascii="Times New Roman" w:hAnsi="Times New Roman"/>
          <w:sz w:val="24"/>
          <w:szCs w:val="24"/>
        </w:rPr>
        <w:t>егулирование в сфере налога на добавленную стоимость,</w:t>
      </w:r>
      <w:r w:rsidR="003F3F1F" w:rsidRPr="00E20C4F">
        <w:rPr>
          <w:rFonts w:ascii="Times New Roman" w:hAnsi="Times New Roman"/>
          <w:sz w:val="24"/>
          <w:szCs w:val="24"/>
        </w:rPr>
        <w:t xml:space="preserve"> </w:t>
      </w:r>
    </w:p>
    <w:p w:rsidR="00C0743F" w:rsidRPr="00E20C4F" w:rsidRDefault="00E45152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  <w:r w:rsidR="003F3F1F" w:rsidRPr="00E20C4F">
        <w:rPr>
          <w:rFonts w:ascii="Times New Roman" w:hAnsi="Times New Roman"/>
          <w:sz w:val="24"/>
          <w:szCs w:val="24"/>
        </w:rPr>
        <w:t>о</w:t>
      </w:r>
      <w:r w:rsidR="00C0743F" w:rsidRPr="00E20C4F">
        <w:rPr>
          <w:rFonts w:ascii="Times New Roman" w:hAnsi="Times New Roman" w:cs="Times New Roman"/>
          <w:sz w:val="24"/>
          <w:szCs w:val="24"/>
        </w:rPr>
        <w:t>существление налогового контроля</w:t>
      </w:r>
      <w:r w:rsidR="00E20C4F" w:rsidRPr="00E20C4F">
        <w:rPr>
          <w:rFonts w:ascii="Times New Roman" w:hAnsi="Times New Roman" w:cs="Times New Roman"/>
          <w:sz w:val="24"/>
          <w:szCs w:val="24"/>
        </w:rPr>
        <w:t>,</w:t>
      </w:r>
      <w:r w:rsidR="00DD37CF" w:rsidRPr="00E20C4F">
        <w:rPr>
          <w:rFonts w:ascii="Times New Roman" w:hAnsi="Times New Roman" w:cs="Times New Roman"/>
          <w:sz w:val="24"/>
          <w:szCs w:val="24"/>
        </w:rPr>
        <w:t xml:space="preserve"> д</w:t>
      </w:r>
      <w:r w:rsidR="00DD37CF" w:rsidRPr="00E20C4F">
        <w:rPr>
          <w:rFonts w:ascii="Times New Roman" w:hAnsi="Times New Roman"/>
          <w:sz w:val="24"/>
          <w:szCs w:val="24"/>
        </w:rPr>
        <w:t>етализация вида профессиональной служебной деятельности «осуществление налогового контроля посредством проведения камеральных проверок»</w:t>
      </w:r>
      <w:r w:rsidR="00E20C4F" w:rsidRPr="00E20C4F">
        <w:rPr>
          <w:rFonts w:ascii="Times New Roman" w:hAnsi="Times New Roman"/>
          <w:sz w:val="24"/>
          <w:szCs w:val="24"/>
        </w:rPr>
        <w:t>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DD66B4" w:rsidRPr="003F3F1F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3F3F1F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 осуществляется начальником Межрайонной инспекции ФНС России №9 по Республике Татарстан.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5. </w:t>
      </w:r>
      <w:r w:rsidR="00DD66B4" w:rsidRPr="003F3F1F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3F3F1F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F3F1F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0743F" w:rsidRPr="003F3F1F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F1F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6. Для замещения должности </w:t>
      </w:r>
      <w:r w:rsidR="00DD66B4" w:rsidRPr="003F3F1F">
        <w:rPr>
          <w:rFonts w:ascii="Times New Roman" w:hAnsi="Times New Roman" w:cs="Times New Roman"/>
          <w:sz w:val="24"/>
          <w:szCs w:val="24"/>
        </w:rPr>
        <w:t>старшего</w:t>
      </w:r>
      <w:r w:rsidRPr="003F3F1F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устанавливаются следующие требования.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6.1. Наличие высшего образования.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6.2. Без предъявления требования к стажу.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6.3. Наличие базовых знаний: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- общие и управленческие умения, </w:t>
      </w:r>
      <w:proofErr w:type="gramStart"/>
      <w:r w:rsidRPr="003F3F1F">
        <w:rPr>
          <w:rFonts w:ascii="Times New Roman" w:hAnsi="Times New Roman" w:cs="Times New Roman"/>
          <w:sz w:val="24"/>
          <w:szCs w:val="24"/>
        </w:rPr>
        <w:t>свидетельствующим</w:t>
      </w:r>
      <w:r w:rsidR="00667117" w:rsidRPr="003F3F1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F3F1F">
        <w:rPr>
          <w:rFonts w:ascii="Times New Roman" w:hAnsi="Times New Roman" w:cs="Times New Roman"/>
          <w:sz w:val="24"/>
          <w:szCs w:val="24"/>
        </w:rPr>
        <w:t xml:space="preserve"> о наличии необходимых профессиональных и личностных качеств.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Федерации:</w:t>
      </w:r>
    </w:p>
    <w:p w:rsidR="0054434A" w:rsidRPr="003F3F1F" w:rsidRDefault="006F1D85" w:rsidP="00544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54434A" w:rsidRPr="003F3F1F">
        <w:rPr>
          <w:rFonts w:ascii="Times New Roman" w:hAnsi="Times New Roman"/>
          <w:sz w:val="24"/>
          <w:szCs w:val="24"/>
        </w:rPr>
        <w:t xml:space="preserve">Налоговый </w:t>
      </w:r>
      <w:hyperlink r:id="rId7" w:history="1">
        <w:r w:rsidR="0054434A" w:rsidRPr="003F3F1F">
          <w:rPr>
            <w:rFonts w:ascii="Times New Roman" w:hAnsi="Times New Roman"/>
            <w:sz w:val="24"/>
            <w:szCs w:val="24"/>
          </w:rPr>
          <w:t>кодекс</w:t>
        </w:r>
      </w:hyperlink>
      <w:r w:rsidR="0054434A" w:rsidRPr="003F3F1F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54434A" w:rsidRPr="003F3F1F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8" w:history="1">
        <w:r w:rsidRPr="003F3F1F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4434A" w:rsidRPr="003F3F1F" w:rsidRDefault="00E45152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4434A"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4434A" w:rsidRPr="003F3F1F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</w:t>
      </w:r>
    </w:p>
    <w:p w:rsidR="0054434A" w:rsidRPr="003F3F1F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1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2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3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4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5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6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7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8" w:history="1">
        <w:r w:rsidRPr="003F3F1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4434A" w:rsidRPr="003F3F1F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9" w:history="1">
        <w:r w:rsidRPr="003F3F1F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3F3F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54434A" w:rsidRPr="003F3F1F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3F3F1F">
        <w:rPr>
          <w:rFonts w:ascii="Times New Roman" w:hAnsi="Times New Roman"/>
          <w:sz w:val="24"/>
          <w:szCs w:val="24"/>
        </w:rPr>
        <w:t xml:space="preserve">    </w:t>
      </w:r>
      <w:hyperlink r:id="rId20" w:history="1">
        <w:r w:rsidRPr="003F3F1F">
          <w:rPr>
            <w:rFonts w:ascii="Times New Roman" w:hAnsi="Times New Roman"/>
            <w:sz w:val="24"/>
            <w:szCs w:val="24"/>
          </w:rPr>
          <w:t>Указ</w:t>
        </w:r>
      </w:hyperlink>
      <w:r w:rsidRPr="003F3F1F">
        <w:rPr>
          <w:rFonts w:ascii="Times New Roman" w:hAnsi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54434A" w:rsidRPr="003F3F1F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3F3F1F">
        <w:rPr>
          <w:rFonts w:ascii="Times New Roman" w:hAnsi="Times New Roman"/>
          <w:sz w:val="24"/>
          <w:szCs w:val="24"/>
        </w:rPr>
        <w:t xml:space="preserve">    </w:t>
      </w:r>
      <w:hyperlink r:id="rId21" w:history="1">
        <w:r w:rsidRPr="003F3F1F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3F3F1F">
        <w:rPr>
          <w:rFonts w:ascii="Times New Roman" w:hAnsi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54434A" w:rsidRPr="003F3F1F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3F3F1F">
        <w:rPr>
          <w:rFonts w:ascii="Times New Roman" w:hAnsi="Times New Roman"/>
          <w:sz w:val="24"/>
          <w:szCs w:val="24"/>
        </w:rPr>
        <w:t xml:space="preserve">    </w:t>
      </w:r>
      <w:hyperlink r:id="rId22" w:history="1">
        <w:proofErr w:type="gramStart"/>
        <w:r w:rsidRPr="003F3F1F">
          <w:rPr>
            <w:rFonts w:ascii="Times New Roman" w:hAnsi="Times New Roman"/>
            <w:sz w:val="24"/>
            <w:szCs w:val="24"/>
          </w:rPr>
          <w:t>приказ</w:t>
        </w:r>
      </w:hyperlink>
      <w:r w:rsidRPr="003F3F1F">
        <w:rPr>
          <w:rFonts w:ascii="Times New Roman" w:hAnsi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3F3F1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F3F1F">
        <w:rPr>
          <w:rFonts w:ascii="Times New Roman" w:hAnsi="Times New Roman"/>
          <w:sz w:val="24"/>
          <w:szCs w:val="24"/>
        </w:rPr>
        <w:t xml:space="preserve">правах и обязанностях </w:t>
      </w:r>
      <w:r w:rsidRPr="003F3F1F">
        <w:rPr>
          <w:rFonts w:ascii="Times New Roman" w:hAnsi="Times New Roman"/>
          <w:sz w:val="24"/>
          <w:szCs w:val="24"/>
        </w:rPr>
        <w:lastRenderedPageBreak/>
        <w:t>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6F1D85" w:rsidRPr="003F3F1F" w:rsidRDefault="0054434A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</w:t>
      </w:r>
      <w:hyperlink r:id="rId23" w:history="1">
        <w:r w:rsidR="006F1D85" w:rsidRPr="003F3F1F">
          <w:rPr>
            <w:rFonts w:ascii="Times New Roman" w:hAnsi="Times New Roman"/>
            <w:sz w:val="24"/>
            <w:szCs w:val="24"/>
            <w:lang w:eastAsia="ru-RU"/>
          </w:rPr>
          <w:t>постановление</w:t>
        </w:r>
      </w:hyperlink>
      <w:r w:rsidR="006F1D85" w:rsidRPr="003F3F1F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6F1D85" w:rsidRPr="003F3F1F" w:rsidRDefault="00E45152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4" w:history="1">
        <w:r w:rsidR="006F1D85" w:rsidRPr="003F3F1F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3F3F1F">
        <w:rPr>
          <w:rFonts w:ascii="Times New Roman" w:hAnsi="Times New Roman"/>
          <w:sz w:val="24"/>
          <w:szCs w:val="24"/>
          <w:lang w:eastAsia="ru-RU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6F1D85" w:rsidRPr="003F3F1F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</w:t>
      </w:r>
      <w:hyperlink r:id="rId25" w:history="1">
        <w:r w:rsidRPr="003F3F1F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Pr="003F3F1F">
        <w:rPr>
          <w:rFonts w:ascii="Times New Roman" w:hAnsi="Times New Roman"/>
          <w:sz w:val="24"/>
          <w:szCs w:val="24"/>
          <w:lang w:eastAsia="ru-RU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6F1D85" w:rsidRPr="003F3F1F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</w:t>
      </w:r>
      <w:hyperlink r:id="rId26" w:history="1">
        <w:proofErr w:type="gramStart"/>
        <w:r w:rsidRPr="003F3F1F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Pr="003F3F1F">
        <w:rPr>
          <w:rFonts w:ascii="Times New Roman" w:hAnsi="Times New Roman"/>
          <w:sz w:val="24"/>
          <w:szCs w:val="24"/>
          <w:lang w:eastAsia="ru-RU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3F3F1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3F1F">
        <w:rPr>
          <w:rFonts w:ascii="Times New Roman" w:hAnsi="Times New Roman"/>
          <w:sz w:val="24"/>
          <w:szCs w:val="24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6F1D85" w:rsidRPr="003F3F1F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 </w:t>
      </w:r>
      <w:hyperlink r:id="rId27" w:history="1">
        <w:proofErr w:type="gramStart"/>
        <w:r w:rsidRPr="003F3F1F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Pr="003F3F1F">
        <w:rPr>
          <w:rFonts w:ascii="Times New Roman" w:hAnsi="Times New Roman"/>
          <w:sz w:val="24"/>
          <w:szCs w:val="24"/>
          <w:lang w:eastAsia="ru-RU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3F3F1F">
        <w:rPr>
          <w:rFonts w:ascii="Times New Roman" w:hAnsi="Times New Roman"/>
          <w:sz w:val="24"/>
          <w:szCs w:val="24"/>
          <w:lang w:eastAsia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F3F1F">
        <w:rPr>
          <w:rFonts w:ascii="Times New Roman" w:hAnsi="Times New Roman"/>
          <w:sz w:val="24"/>
          <w:szCs w:val="24"/>
          <w:lang w:eastAsia="ru-RU"/>
        </w:rPr>
        <w:t>дела</w:t>
      </w:r>
      <w:proofErr w:type="gramEnd"/>
      <w:r w:rsidRPr="003F3F1F">
        <w:rPr>
          <w:rFonts w:ascii="Times New Roman" w:hAnsi="Times New Roman"/>
          <w:sz w:val="24"/>
          <w:szCs w:val="24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6F1D85" w:rsidRPr="003F3F1F" w:rsidRDefault="00E45152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8" w:history="1">
        <w:r w:rsidR="006F1D85" w:rsidRPr="003F3F1F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3F3F1F">
        <w:rPr>
          <w:rFonts w:ascii="Times New Roman" w:hAnsi="Times New Roman"/>
          <w:sz w:val="24"/>
          <w:szCs w:val="24"/>
          <w:lang w:eastAsia="ru-RU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счетов-фактур";</w:t>
      </w:r>
    </w:p>
    <w:p w:rsidR="006F1D85" w:rsidRPr="003F3F1F" w:rsidRDefault="00E45152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9" w:history="1">
        <w:r w:rsidR="006F1D85" w:rsidRPr="003F3F1F">
          <w:rPr>
            <w:rFonts w:ascii="Times New Roman" w:hAnsi="Times New Roman"/>
            <w:sz w:val="24"/>
            <w:szCs w:val="24"/>
            <w:lang w:eastAsia="ru-RU"/>
          </w:rPr>
          <w:t>письмо</w:t>
        </w:r>
      </w:hyperlink>
      <w:r w:rsidR="006F1D85" w:rsidRPr="003F3F1F">
        <w:rPr>
          <w:rFonts w:ascii="Times New Roman" w:hAnsi="Times New Roman"/>
          <w:sz w:val="24"/>
          <w:szCs w:val="24"/>
          <w:lang w:eastAsia="ru-RU"/>
        </w:rPr>
        <w:t xml:space="preserve"> ФНС России от 16 июля 2013 г. N АС-4-2/12705 "О рекомендациях по проведению камеральных налоговых проверок".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основы экономики, финансов и кредита, бухгалтерского и налогового учета;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основы налогообложения;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основы финансовых и кредитных отношений;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общие положения о налоговом контроле;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принципы формирования бюджетной системы Российской Федерации;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принципы формирования налоговой системы Российской Федерации;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порядок проведения мероприятий налогового контроля;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принципы налогового администрирования;</w:t>
      </w:r>
    </w:p>
    <w:p w:rsidR="00667117" w:rsidRPr="003F3F1F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- состав налогоплательщиков налога на добавленную стоимость;</w:t>
      </w:r>
    </w:p>
    <w:p w:rsidR="00667117" w:rsidRPr="003F3F1F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- документы, подтверждающие право на освобождение от уплаты налога на добавленную стоимость;</w:t>
      </w:r>
    </w:p>
    <w:p w:rsidR="00667117" w:rsidRPr="003F3F1F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lastRenderedPageBreak/>
        <w:t xml:space="preserve">     -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667117" w:rsidRPr="003F3F1F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вывозе товаров с территории Российской Федерации;</w:t>
      </w:r>
    </w:p>
    <w:p w:rsidR="00667117" w:rsidRPr="003F3F1F" w:rsidRDefault="00DD37CF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      - </w:t>
      </w:r>
      <w:r w:rsidR="00667117" w:rsidRPr="003F3F1F">
        <w:rPr>
          <w:rFonts w:ascii="Times New Roman" w:hAnsi="Times New Roman" w:cs="Times New Roman"/>
          <w:sz w:val="24"/>
          <w:szCs w:val="24"/>
        </w:rPr>
        <w:t>порядок определения налоговой базы</w:t>
      </w:r>
      <w:r w:rsidRPr="003F3F1F">
        <w:rPr>
          <w:rFonts w:ascii="Times New Roman" w:hAnsi="Times New Roman" w:cs="Times New Roman"/>
          <w:sz w:val="24"/>
          <w:szCs w:val="24"/>
        </w:rPr>
        <w:t>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>порядок и сроки проведения камеральных проверок;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- требования к составлению акта камеральной проверки;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     - основы финансовых отношений и кредитных отношений;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- судебно-арбитражная практика в части камеральных проверок;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-  схемы ухода от налогов;</w:t>
      </w:r>
    </w:p>
    <w:p w:rsidR="00DD37CF" w:rsidRPr="003F3F1F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 xml:space="preserve"> -  порядок определения налогооблагаемой базы.</w:t>
      </w:r>
    </w:p>
    <w:p w:rsidR="00667117" w:rsidRPr="003F3F1F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виды, назначение и технологии организации проверочных процедур;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процедура организации проверки: порядок, этапы, инструменты проведения;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ограничения при проведении проверочных процедур;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меры, принимаемые по результатам проверки;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плановые (рейдовые) осмотры;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- коммуникативные умения</w:t>
      </w:r>
      <w:r w:rsidR="003F3F1F" w:rsidRPr="003F3F1F">
        <w:rPr>
          <w:rFonts w:ascii="Times New Roman" w:hAnsi="Times New Roman" w:cs="Times New Roman"/>
          <w:sz w:val="24"/>
          <w:szCs w:val="24"/>
        </w:rPr>
        <w:t>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F1F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6F1D85" w:rsidRPr="003F3F1F" w:rsidRDefault="00F42BAE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F1F">
        <w:rPr>
          <w:rFonts w:ascii="Times New Roman" w:hAnsi="Times New Roman"/>
          <w:sz w:val="24"/>
          <w:szCs w:val="24"/>
          <w:lang w:eastAsia="ru-RU"/>
        </w:rPr>
        <w:t>-</w:t>
      </w:r>
      <w:r w:rsidR="006F1D85" w:rsidRPr="003F3F1F">
        <w:rPr>
          <w:rFonts w:ascii="Times New Roman" w:hAnsi="Times New Roman"/>
          <w:sz w:val="24"/>
          <w:szCs w:val="24"/>
          <w:lang w:eastAsia="ru-RU"/>
        </w:rPr>
        <w:t xml:space="preserve"> составление акта по результатам проведения камеральной налоговой проверки.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 (обследований)</w:t>
      </w:r>
      <w:r w:rsidR="00B3507B" w:rsidRPr="00B3507B">
        <w:rPr>
          <w:rFonts w:ascii="Times New Roman" w:hAnsi="Times New Roman" w:cs="Times New Roman"/>
          <w:sz w:val="24"/>
          <w:szCs w:val="24"/>
        </w:rPr>
        <w:t>;</w:t>
      </w:r>
    </w:p>
    <w:p w:rsidR="00B3507B" w:rsidRPr="00B3507B" w:rsidRDefault="00B3507B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- умение использования имеющихся данных </w:t>
      </w:r>
      <w:proofErr w:type="spellStart"/>
      <w:r w:rsidRPr="00B3507B">
        <w:rPr>
          <w:rFonts w:ascii="Times New Roman" w:hAnsi="Times New Roman" w:cs="Times New Roman"/>
          <w:sz w:val="24"/>
          <w:szCs w:val="24"/>
        </w:rPr>
        <w:t>информресурсов</w:t>
      </w:r>
      <w:proofErr w:type="spellEnd"/>
      <w:r w:rsidRPr="00B3507B">
        <w:rPr>
          <w:rFonts w:ascii="Times New Roman" w:hAnsi="Times New Roman" w:cs="Times New Roman"/>
          <w:sz w:val="24"/>
          <w:szCs w:val="24"/>
        </w:rPr>
        <w:t xml:space="preserve"> налогового органа и данных внешних источников по проведению анализа финансово-хозяйственной деятельности налогоплательщиков.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старшего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30" w:history="1">
        <w:r w:rsidRPr="00B3507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B3507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B3507B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B3507B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</w:t>
      </w:r>
      <w:r w:rsidR="00DD2911" w:rsidRPr="00B3507B">
        <w:rPr>
          <w:rFonts w:ascii="Times New Roman" w:hAnsi="Times New Roman" w:cs="Times New Roman"/>
          <w:sz w:val="24"/>
          <w:szCs w:val="24"/>
        </w:rPr>
        <w:t>1</w:t>
      </w:r>
      <w:r w:rsidRPr="00B3507B">
        <w:rPr>
          <w:rFonts w:ascii="Times New Roman" w:hAnsi="Times New Roman" w:cs="Times New Roman"/>
          <w:sz w:val="24"/>
          <w:szCs w:val="24"/>
        </w:rPr>
        <w:t xml:space="preserve">, </w:t>
      </w:r>
      <w:r w:rsidR="00DD66B4" w:rsidRPr="00B3507B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обязан: </w:t>
      </w:r>
    </w:p>
    <w:p w:rsidR="00DD2911" w:rsidRPr="00B3507B" w:rsidRDefault="00DD2911" w:rsidP="00DD2911">
      <w:pPr>
        <w:tabs>
          <w:tab w:val="left" w:pos="360"/>
        </w:tabs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B3507B">
        <w:rPr>
          <w:rFonts w:ascii="Times New Roman" w:hAnsi="Times New Roman"/>
          <w:bCs/>
          <w:sz w:val="24"/>
          <w:szCs w:val="24"/>
        </w:rPr>
        <w:t xml:space="preserve">осуществлять </w:t>
      </w:r>
      <w:proofErr w:type="gramStart"/>
      <w:r w:rsidRPr="00B3507B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B3507B">
        <w:rPr>
          <w:rFonts w:ascii="Times New Roman" w:hAnsi="Times New Roman"/>
          <w:bCs/>
          <w:sz w:val="24"/>
          <w:szCs w:val="24"/>
        </w:rPr>
        <w:t xml:space="preserve"> соблюдением законодательства о налогах и сборах, а также</w:t>
      </w:r>
    </w:p>
    <w:p w:rsidR="00DD2911" w:rsidRPr="00B3507B" w:rsidRDefault="00DD2911" w:rsidP="00DD2911">
      <w:pPr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B3507B">
        <w:rPr>
          <w:rFonts w:ascii="Times New Roman" w:hAnsi="Times New Roman"/>
          <w:bCs/>
          <w:sz w:val="24"/>
          <w:szCs w:val="24"/>
        </w:rPr>
        <w:lastRenderedPageBreak/>
        <w:t>-    принятых в соответствии с ним нормативных правовых актов;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соблюдать требования Налогового кодекса РФ, федеральных законов и законов РТ;</w:t>
      </w:r>
    </w:p>
    <w:p w:rsidR="00DD2911" w:rsidRPr="00B3507B" w:rsidRDefault="00DD2911" w:rsidP="00DD2911">
      <w:pPr>
        <w:pStyle w:val="3"/>
        <w:tabs>
          <w:tab w:val="left" w:pos="360"/>
        </w:tabs>
        <w:ind w:left="360" w:hanging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-</w:t>
      </w:r>
      <w:r w:rsidRPr="00B3507B">
        <w:rPr>
          <w:b w:val="0"/>
          <w:bCs w:val="0"/>
          <w:szCs w:val="24"/>
        </w:rPr>
        <w:tab/>
        <w:t xml:space="preserve">камеральный </w:t>
      </w:r>
      <w:proofErr w:type="gramStart"/>
      <w:r w:rsidRPr="00B3507B">
        <w:rPr>
          <w:b w:val="0"/>
          <w:bCs w:val="0"/>
          <w:szCs w:val="24"/>
        </w:rPr>
        <w:t>контроль за</w:t>
      </w:r>
      <w:proofErr w:type="gramEnd"/>
      <w:r w:rsidRPr="00B3507B">
        <w:rPr>
          <w:b w:val="0"/>
          <w:bCs w:val="0"/>
          <w:szCs w:val="24"/>
        </w:rPr>
        <w:t xml:space="preserve"> правильностью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субъектов РФ и местными органами государственной власти на местах в пределах их компетенции;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szCs w:val="24"/>
        </w:rPr>
        <w:t>изучать нормативные документы и умело применять в работе;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 xml:space="preserve">исполнять приказы, распоряжения и </w:t>
      </w:r>
      <w:proofErr w:type="gramStart"/>
      <w:r w:rsidRPr="00B3507B">
        <w:rPr>
          <w:b w:val="0"/>
          <w:bCs w:val="0"/>
          <w:szCs w:val="24"/>
        </w:rPr>
        <w:t>указания</w:t>
      </w:r>
      <w:proofErr w:type="gramEnd"/>
      <w:r w:rsidRPr="00B3507B">
        <w:rPr>
          <w:b w:val="0"/>
          <w:bCs w:val="0"/>
          <w:szCs w:val="24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B3507B">
        <w:rPr>
          <w:b w:val="0"/>
          <w:bCs w:val="0"/>
          <w:szCs w:val="24"/>
        </w:rPr>
        <w:t>обязан</w:t>
      </w:r>
      <w:proofErr w:type="gramEnd"/>
      <w:r w:rsidRPr="00B3507B">
        <w:rPr>
          <w:b w:val="0"/>
          <w:bCs w:val="0"/>
          <w:szCs w:val="24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</w:t>
      </w:r>
      <w:r w:rsidR="00DD66B4" w:rsidRPr="00B3507B">
        <w:rPr>
          <w:b w:val="0"/>
          <w:bCs w:val="0"/>
          <w:szCs w:val="24"/>
        </w:rPr>
        <w:t>распоряжение, подтверждает его,</w:t>
      </w:r>
      <w:r w:rsidR="00DD66B4" w:rsidRPr="00B3507B">
        <w:rPr>
          <w:b w:val="0"/>
          <w:szCs w:val="24"/>
        </w:rPr>
        <w:t xml:space="preserve"> старший</w:t>
      </w:r>
      <w:r w:rsidRPr="00B3507B">
        <w:rPr>
          <w:b w:val="0"/>
          <w:bCs w:val="0"/>
          <w:szCs w:val="24"/>
        </w:rPr>
        <w:t xml:space="preserve"> государственный налоговый инспектор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принимать меры к налогоплательщикам, не представляющим налоговые декларации в установленные сроки. Приостановление операций по счетам налогоплательщиков, в случае непредставления или отказа в представлении налоговых деклараций; проводить анализ схем уклонения от налогообложения налогоплательщиков, вносить предложения по их предотвращению;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проводить камеральные налоговые проверки представленных в налоговый орган налоговых деклараций по налогу на добавленную стоимость по документам, служащим основанием для исчисления и уплаты налогов и сборов налогоплательщиков – юридических лиц, с учетом сопоставления показателей представленной  отчетности и косвенной информации из внутренних и внешних источников;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качественно оформлять результаты камеральной налоговой проверки;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обеспечивать правильность и полноту применения налоговых санкций по результатам камеральных налоговых проверок, предусмотренных НК РФ;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готовить мотивированные заключения по юридическим лицам для проведения выездных  проверок;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передавать в отдел урегулирования задолженности и обеспечения процедур банкротства копии решений (результаты), вынесенные по результатам рассмотрения материалов камеральных проверок;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осуществлять взаимодействие с правоохранительными  органами и иными контролирующими органами по предмету деятельности отдела;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szCs w:val="24"/>
        </w:rPr>
        <w:t>корректно и внимательно относиться к налогоплательщикам, их представителям и иным участникам отношений, регулируемых законодательством о налогах и сборах, не унижать их честь и достоинство;</w:t>
      </w:r>
    </w:p>
    <w:p w:rsidR="00DD2911" w:rsidRPr="00B3507B" w:rsidRDefault="00DD2911" w:rsidP="00DD2911">
      <w:pPr>
        <w:tabs>
          <w:tab w:val="left" w:pos="360"/>
        </w:tabs>
        <w:spacing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3507B">
        <w:rPr>
          <w:rFonts w:ascii="Times New Roman" w:hAnsi="Times New Roman"/>
          <w:b/>
          <w:bCs/>
          <w:sz w:val="24"/>
          <w:szCs w:val="24"/>
        </w:rPr>
        <w:tab/>
      </w:r>
      <w:r w:rsidRPr="00B3507B">
        <w:rPr>
          <w:rFonts w:ascii="Times New Roman" w:hAnsi="Times New Roman"/>
          <w:bCs/>
          <w:sz w:val="24"/>
          <w:szCs w:val="24"/>
        </w:rPr>
        <w:t>выполнять поручения и задания начальника отдела камеральных проверок №1;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своевременно формировать и направлять в установленные УФНС России по Республике Татарстан сроки следующие отчеты (информацию):</w:t>
      </w:r>
    </w:p>
    <w:p w:rsidR="00DD2911" w:rsidRPr="00B3507B" w:rsidRDefault="00DD2911" w:rsidP="00DD2911">
      <w:pPr>
        <w:pStyle w:val="a3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-    о проведении контрольных мероприятий в отношении налогоплательщиков, заявивших</w:t>
      </w:r>
    </w:p>
    <w:p w:rsidR="00DD2911" w:rsidRPr="00B3507B" w:rsidRDefault="00DD2911" w:rsidP="00DD2911">
      <w:pPr>
        <w:pStyle w:val="a3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/>
          <w:bCs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 xml:space="preserve">возмещение по налогу на добавленную стоимость свыше 3 </w:t>
      </w:r>
      <w:proofErr w:type="spellStart"/>
      <w:r w:rsidRPr="00B3507B">
        <w:rPr>
          <w:rFonts w:ascii="Times New Roman" w:hAnsi="Times New Roman"/>
          <w:sz w:val="24"/>
          <w:szCs w:val="24"/>
        </w:rPr>
        <w:t>млн</w:t>
      </w:r>
      <w:proofErr w:type="gramStart"/>
      <w:r w:rsidRPr="00B3507B">
        <w:rPr>
          <w:rFonts w:ascii="Times New Roman" w:hAnsi="Times New Roman"/>
          <w:sz w:val="24"/>
          <w:szCs w:val="24"/>
        </w:rPr>
        <w:t>.р</w:t>
      </w:r>
      <w:proofErr w:type="gramEnd"/>
      <w:r w:rsidRPr="00B3507B">
        <w:rPr>
          <w:rFonts w:ascii="Times New Roman" w:hAnsi="Times New Roman"/>
          <w:sz w:val="24"/>
          <w:szCs w:val="24"/>
        </w:rPr>
        <w:t>уб</w:t>
      </w:r>
      <w:proofErr w:type="spellEnd"/>
      <w:r w:rsidRPr="00B3507B">
        <w:rPr>
          <w:rFonts w:ascii="Times New Roman" w:hAnsi="Times New Roman"/>
          <w:sz w:val="24"/>
          <w:szCs w:val="24"/>
        </w:rPr>
        <w:t>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имеет право: 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 xml:space="preserve">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</w:t>
      </w:r>
      <w:r w:rsidRPr="00B3507B">
        <w:rPr>
          <w:b w:val="0"/>
          <w:bCs w:val="0"/>
          <w:szCs w:val="24"/>
        </w:rPr>
        <w:lastRenderedPageBreak/>
        <w:t>о деятельности налогоплательщика по вопросам, возникающим при проведении камерального контроля;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составлять на должностных лиц налогоплательщиков и физических лиц протоколы об административных правонарушениях в случаях, предусмотренных действующим законодательством;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давать заключения по проектам документов, представленных на заключение другими отделами инспекции;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 xml:space="preserve">работать с документами своего отдела и других отделов инспекции для </w:t>
      </w:r>
      <w:proofErr w:type="gramStart"/>
      <w:r w:rsidRPr="00B3507B">
        <w:rPr>
          <w:b w:val="0"/>
          <w:bCs w:val="0"/>
          <w:szCs w:val="24"/>
        </w:rPr>
        <w:t>выполнения</w:t>
      </w:r>
      <w:proofErr w:type="gramEnd"/>
      <w:r w:rsidRPr="00B3507B">
        <w:rPr>
          <w:b w:val="0"/>
          <w:bCs w:val="0"/>
          <w:szCs w:val="24"/>
        </w:rPr>
        <w:t xml:space="preserve"> возложенных на отдел задач; </w:t>
      </w:r>
    </w:p>
    <w:p w:rsidR="00DD2911" w:rsidRPr="00B3507B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осуществлять иные права, предусмотренные Положением об отделе камеральных проверок №1, иными нормативными актами.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34" w:history="1">
        <w:r w:rsidRPr="00B3507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11.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B3507B" w:rsidRDefault="00C0743F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DD66B4" w:rsidRPr="00B3507B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самостоятельно принимать </w:t>
      </w:r>
      <w:proofErr w:type="gramStart"/>
      <w:r w:rsidRPr="00B3507B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gramEnd"/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вправе самостоятельно принимать решения по вопросам: </w:t>
      </w:r>
    </w:p>
    <w:p w:rsidR="00C0743F" w:rsidRPr="00B3507B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C0743F" w:rsidRPr="00B3507B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B3507B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13. При исполнении служебных обязанностей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обязан самостоятельно принимать решения по вопросам: </w:t>
      </w:r>
    </w:p>
    <w:p w:rsidR="00C0743F" w:rsidRPr="00B3507B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</w:t>
      </w:r>
      <w:r w:rsidRPr="00B3507B">
        <w:rPr>
          <w:rFonts w:ascii="Times New Roman" w:hAnsi="Times New Roman" w:cs="Times New Roman"/>
          <w:sz w:val="24"/>
          <w:szCs w:val="24"/>
        </w:rPr>
        <w:tab/>
        <w:t>строгого соблюдения служебного распорядка при выполнении должностных обязанностей;</w:t>
      </w:r>
    </w:p>
    <w:p w:rsidR="00C0743F" w:rsidRPr="00B3507B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</w:t>
      </w:r>
      <w:r w:rsidRPr="00B3507B">
        <w:rPr>
          <w:rFonts w:ascii="Times New Roman" w:hAnsi="Times New Roman" w:cs="Times New Roman"/>
          <w:sz w:val="24"/>
          <w:szCs w:val="24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C0743F" w:rsidRPr="00B3507B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</w:t>
      </w:r>
      <w:r w:rsidRPr="00B3507B">
        <w:rPr>
          <w:rFonts w:ascii="Times New Roman" w:hAnsi="Times New Roman" w:cs="Times New Roman"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DD66B4" w:rsidRPr="00B3507B">
        <w:rPr>
          <w:rFonts w:ascii="Times New Roman" w:hAnsi="Times New Roman" w:cs="Times New Roman"/>
          <w:b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вправе или обязан участвовать при подготовке проектов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14.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0743F" w:rsidRPr="00B3507B" w:rsidRDefault="00C0743F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bCs/>
          <w:sz w:val="24"/>
          <w:szCs w:val="24"/>
        </w:rPr>
        <w:t>- соответствующих документов по вопросам применения законодательства Российской Федерации о налогах и сборах.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15.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 Положений об инспекции и отделе;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16. В соответствии со своими должностными обязанностями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B3507B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старшего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5" w:history="1">
        <w:r w:rsidRPr="00B3507B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B350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507B">
        <w:rPr>
          <w:rFonts w:ascii="Times New Roman" w:hAnsi="Times New Roman" w:cs="Times New Roman"/>
          <w:sz w:val="24"/>
          <w:szCs w:val="24"/>
        </w:rPr>
        <w:t xml:space="preserve">33, ст. 3196; 2009, N 29, ст. 3658), и требований к служебному поведению, установленных </w:t>
      </w:r>
      <w:hyperlink r:id="rId36" w:history="1">
        <w:r w:rsidRPr="00B3507B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B3507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B3507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3507B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07B">
        <w:rPr>
          <w:rFonts w:ascii="Times New Roman" w:hAnsi="Times New Roman" w:cs="Times New Roman"/>
          <w:sz w:val="24"/>
          <w:szCs w:val="24"/>
        </w:rPr>
        <w:t xml:space="preserve">18. </w:t>
      </w:r>
      <w:r w:rsidR="00DD66B4" w:rsidRPr="00B3507B">
        <w:rPr>
          <w:rFonts w:ascii="Times New Roman" w:hAnsi="Times New Roman" w:cs="Times New Roman"/>
          <w:sz w:val="24"/>
          <w:szCs w:val="24"/>
        </w:rPr>
        <w:t>Старший</w:t>
      </w:r>
      <w:r w:rsidRPr="00B3507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государственные услуги не оказывает.</w:t>
      </w:r>
    </w:p>
    <w:p w:rsidR="00C0743F" w:rsidRPr="003F3F1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B3507B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0743F" w:rsidRPr="00B3507B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07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0743F" w:rsidRPr="00B3507B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AB9" w:rsidRPr="00B3507B" w:rsidRDefault="00C0743F" w:rsidP="00146AB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 xml:space="preserve">19. </w:t>
      </w:r>
      <w:r w:rsidR="00146AB9" w:rsidRPr="00B3507B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DD66B4" w:rsidRPr="00B3507B">
        <w:rPr>
          <w:rFonts w:ascii="Times New Roman" w:hAnsi="Times New Roman"/>
          <w:sz w:val="24"/>
          <w:szCs w:val="24"/>
        </w:rPr>
        <w:t>старшего</w:t>
      </w:r>
      <w:r w:rsidR="00146AB9" w:rsidRPr="00B3507B">
        <w:rPr>
          <w:rFonts w:ascii="Times New Roman" w:hAnsi="Times New Roman"/>
          <w:sz w:val="24"/>
          <w:szCs w:val="24"/>
        </w:rPr>
        <w:t xml:space="preserve"> государственного налогового инспектора оценивается по следующим показателям: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46AB9" w:rsidRPr="00B3507B" w:rsidRDefault="00146AB9" w:rsidP="00146AB9">
      <w:pPr>
        <w:numPr>
          <w:ilvl w:val="0"/>
          <w:numId w:val="2"/>
        </w:numPr>
        <w:tabs>
          <w:tab w:val="clear" w:pos="1260"/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B3507B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C0743F" w:rsidRPr="00865E0E" w:rsidRDefault="00C0743F" w:rsidP="00146AB9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Default="00C0743F" w:rsidP="004625BC">
      <w:pPr>
        <w:pStyle w:val="ConsPlusNormal"/>
        <w:ind w:firstLine="540"/>
        <w:jc w:val="both"/>
      </w:pPr>
    </w:p>
    <w:sectPr w:rsidR="00C0743F" w:rsidSect="0028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1902"/>
    <w:multiLevelType w:val="hybridMultilevel"/>
    <w:tmpl w:val="165A02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24A39"/>
    <w:rsid w:val="00081860"/>
    <w:rsid w:val="000A2D1B"/>
    <w:rsid w:val="001247B1"/>
    <w:rsid w:val="00145C32"/>
    <w:rsid w:val="00146AB9"/>
    <w:rsid w:val="001B6204"/>
    <w:rsid w:val="00282E85"/>
    <w:rsid w:val="00305F54"/>
    <w:rsid w:val="0034198B"/>
    <w:rsid w:val="003B56C6"/>
    <w:rsid w:val="003F3F1F"/>
    <w:rsid w:val="00420DC5"/>
    <w:rsid w:val="00423BF5"/>
    <w:rsid w:val="004625BC"/>
    <w:rsid w:val="004A4254"/>
    <w:rsid w:val="0054434A"/>
    <w:rsid w:val="005C5CBD"/>
    <w:rsid w:val="005E29CF"/>
    <w:rsid w:val="00667117"/>
    <w:rsid w:val="006F1D85"/>
    <w:rsid w:val="006F32E1"/>
    <w:rsid w:val="007251F7"/>
    <w:rsid w:val="007C4970"/>
    <w:rsid w:val="00843E73"/>
    <w:rsid w:val="00865E0E"/>
    <w:rsid w:val="008D4346"/>
    <w:rsid w:val="008D71AD"/>
    <w:rsid w:val="00A73628"/>
    <w:rsid w:val="00AB6FDD"/>
    <w:rsid w:val="00B3507B"/>
    <w:rsid w:val="00C0743F"/>
    <w:rsid w:val="00C53AB9"/>
    <w:rsid w:val="00D25DEB"/>
    <w:rsid w:val="00DD2911"/>
    <w:rsid w:val="00DD37CF"/>
    <w:rsid w:val="00DD66B4"/>
    <w:rsid w:val="00E042ED"/>
    <w:rsid w:val="00E20C4F"/>
    <w:rsid w:val="00E45152"/>
    <w:rsid w:val="00EC45A9"/>
    <w:rsid w:val="00F42BAE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059ED0E9BE61CAF0D279C0F5FAC08470EDB5782E48EE15A9EC5C1241766CC288D07B1814FBEAFE6C8AE4AADb0sAG" TargetMode="External"/><Relationship Id="rId13" Type="http://schemas.openxmlformats.org/officeDocument/2006/relationships/hyperlink" Target="consultantplus://offline/ref=956059ED0E9BE61CAF0D279C0F5FAC084606D95F8EEE8EE15A9EC5C1241766CC288D07B1814FBEAFE6C8AE4AADb0sAG" TargetMode="External"/><Relationship Id="rId18" Type="http://schemas.openxmlformats.org/officeDocument/2006/relationships/hyperlink" Target="consultantplus://offline/ref=956059ED0E9BE61CAF0D279C0F5FAC08450BD9538CE28EE15A9EC5C1241766CC288D07B1814FBEAFE6C8AE4AADb0sAG" TargetMode="External"/><Relationship Id="rId26" Type="http://schemas.openxmlformats.org/officeDocument/2006/relationships/hyperlink" Target="consultantplus://offline/ref=C05FA2A8F51E45A2A321549E7E5906EAFDF06D193CBB575EF9C34D372D2361D167278B0F0128A276A6D00B690DoCB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6059ED0E9BE61CAF0D279C0F5FAC08470ED75289E78EE15A9EC5C1241766CC288D07B1814FBEAFE6C8AE4AADb0sAG" TargetMode="External"/><Relationship Id="rId34" Type="http://schemas.openxmlformats.org/officeDocument/2006/relationships/hyperlink" Target="consultantplus://offline/ref=2298AE342915681B36EA5B985D6BDF5B2766764C4075BB6D177E47914589FC323D74E1FAA491900DRDo2I" TargetMode="External"/><Relationship Id="rId7" Type="http://schemas.openxmlformats.org/officeDocument/2006/relationships/hyperlink" Target="consultantplus://offline/ref=956059ED0E9BE61CAF0D279C0F5FAC08470FDD568EE78EE15A9EC5C1241766CC288D07B1814FBEAFE6C8AE4AADb0sAG" TargetMode="External"/><Relationship Id="rId12" Type="http://schemas.openxmlformats.org/officeDocument/2006/relationships/hyperlink" Target="consultantplus://offline/ref=956059ED0E9BE61CAF0D279C0F5FAC08470FDF548BE28EE15A9EC5C1241766CC288D07B1814FBEAFE6C8AE4AADb0sAG" TargetMode="External"/><Relationship Id="rId17" Type="http://schemas.openxmlformats.org/officeDocument/2006/relationships/hyperlink" Target="consultantplus://offline/ref=956059ED0E9BE61CAF0D279C0F5FAC08460CDF5E8BE18EE15A9EC5C1241766CC288D07B1814FBEAFE6C8AE4AADb0sAG" TargetMode="External"/><Relationship Id="rId25" Type="http://schemas.openxmlformats.org/officeDocument/2006/relationships/hyperlink" Target="consultantplus://offline/ref=C05FA2A8F51E45A2A3215D87795906EAFAF6601C34B8575EF9C34D372D2361D167278B0F0128A276A6D00B690DoCB8H" TargetMode="External"/><Relationship Id="rId33" Type="http://schemas.openxmlformats.org/officeDocument/2006/relationships/hyperlink" Target="consultantplus://offline/ref=2298AE342915681B36EA5B985D6BDF5B27637F4E4C76BB6D177E47914589FC323D74E1FAA4919108RDoD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6059ED0E9BE61CAF0D279C0F5FAC08470EDD5F8CE68EE15A9EC5C1241766CC288D07B1814FBEAFE6C8AE4AADb0sAG" TargetMode="External"/><Relationship Id="rId20" Type="http://schemas.openxmlformats.org/officeDocument/2006/relationships/hyperlink" Target="consultantplus://offline/ref=956059ED0E9BE61CAF0D279C0F5FAC08460EDC578FE38EE15A9EC5C1241766CC288D07B1814FBEAFE6C8AE4AADb0sAG" TargetMode="External"/><Relationship Id="rId29" Type="http://schemas.openxmlformats.org/officeDocument/2006/relationships/hyperlink" Target="consultantplus://offline/ref=C05FA2A8F51E45A2A321549E7E5906EAFFF3611E31BE575EF9C34D372D2361D167278B0F0128A276A6D00B690DoCB8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6059ED0E9BE61CAF0D279C0F5FAC084607DB5083E58EE15A9EC5C1241766CC288D07B1814FBEAFE6C8AE4AADb0sAG" TargetMode="External"/><Relationship Id="rId24" Type="http://schemas.openxmlformats.org/officeDocument/2006/relationships/hyperlink" Target="consultantplus://offline/ref=42963BDC10A094A718E9ED81ECED1BC575D657F6C07B97FBF36FF3A32543A648824790CC1619C05FD2FE9C3624i9DFH" TargetMode="External"/><Relationship Id="rId32" Type="http://schemas.openxmlformats.org/officeDocument/2006/relationships/hyperlink" Target="consultantplus://offline/ref=2298AE342915681B36EA5B985D6BDF5B27637F4E4C76BB6D177E47914589FC323D74E1FAA491910ARDo0I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6059ED0E9BE61CAF0D279C0F5FAC084606D9538AE28EE15A9EC5C1241766CC288D07B1814FBEAFE6C8AE4AADb0sAG" TargetMode="External"/><Relationship Id="rId23" Type="http://schemas.openxmlformats.org/officeDocument/2006/relationships/hyperlink" Target="consultantplus://offline/ref=42963BDC10A094A718E9ED81ECED1BC575DF5EF7C17697FBF36FF3A32543A648824790CC1619C05FD2FE9C3624i9DFH" TargetMode="External"/><Relationship Id="rId28" Type="http://schemas.openxmlformats.org/officeDocument/2006/relationships/hyperlink" Target="consultantplus://offline/ref=C05FA2A8F51E45A2A3215D87795906EAFAFB681C36B7575EF9C34D372D2361D167278B0F0128A276A6D00B690DoCB8H" TargetMode="External"/><Relationship Id="rId36" Type="http://schemas.openxmlformats.org/officeDocument/2006/relationships/hyperlink" Target="consultantplus://offline/ref=2298AE342915681B36EA5B985D6BDF5B27637F4E4C76BB6D177E47914589FC323D74E1FAA4919108RDoDI" TargetMode="External"/><Relationship Id="rId10" Type="http://schemas.openxmlformats.org/officeDocument/2006/relationships/hyperlink" Target="consultantplus://offline/ref=956059ED0E9BE61CAF0D279C0F5FAC08470EDB5483E68EE15A9EC5C1241766CC288D07B1814FBEAFE6C8AE4AADb0sAG" TargetMode="External"/><Relationship Id="rId19" Type="http://schemas.openxmlformats.org/officeDocument/2006/relationships/hyperlink" Target="consultantplus://offline/ref=956059ED0E9BE61CAF0D279C0F5FAC08450CD65588E18EE15A9EC5C1241766CC288D07B1814FBEAFE6C8AE4AADb0sAG" TargetMode="External"/><Relationship Id="rId31" Type="http://schemas.openxmlformats.org/officeDocument/2006/relationships/hyperlink" Target="consultantplus://offline/ref=2298AE342915681B36EA5B985D6BDF5B27637F4E4C76BB6D177E47914589FC323D74E1FAA491910DRDo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6059ED0E9BE61CAF0D279C0F5FAC08460EDE568EE18EE15A9EC5C1241766CC288D07B1814FBEAFE6C8AE4AADb0sAG" TargetMode="External"/><Relationship Id="rId14" Type="http://schemas.openxmlformats.org/officeDocument/2006/relationships/hyperlink" Target="consultantplus://offline/ref=956059ED0E9BE61CAF0D279C0F5FAC084607D9578DE78EE15A9EC5C1241766CC288D07B1814FBEAFE6C8AE4AADb0sAG" TargetMode="External"/><Relationship Id="rId22" Type="http://schemas.openxmlformats.org/officeDocument/2006/relationships/hyperlink" Target="consultantplus://offline/ref=956059ED0E9BE61CAF0D279C0F5FAC08450BD75289E58EE15A9EC5C1241766CC288D07B1814FBEAFE6C8AE4AADb0sAG" TargetMode="External"/><Relationship Id="rId27" Type="http://schemas.openxmlformats.org/officeDocument/2006/relationships/hyperlink" Target="consultantplus://offline/ref=C05FA2A8F51E45A2A321549E7E5906EAFDFB681E30BD575EF9C34D372D2361D167278B0F0128A276A6D00B690DoCB8H" TargetMode="External"/><Relationship Id="rId30" Type="http://schemas.openxmlformats.org/officeDocument/2006/relationships/hyperlink" Target="consultantplus://offline/ref=2298AE342915681B36EA5B985D6BDF5B27637F4E4C76BB6D177E47914589FC323D74E1FAA491910FRDo6I" TargetMode="External"/><Relationship Id="rId35" Type="http://schemas.openxmlformats.org/officeDocument/2006/relationships/hyperlink" Target="consultantplus://offline/ref=2298AE342915681B36EA5B985D6BDF5B2D687B4B4C7EE6671F274B934286A3253A3DEDFBA49193R0o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88E4-F985-4070-8F1A-5CEABEAB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Лилия Михайловна Шайдуллина</dc:creator>
  <cp:lastModifiedBy>Лаврушева Ирина Валерьевна</cp:lastModifiedBy>
  <cp:revision>5</cp:revision>
  <dcterms:created xsi:type="dcterms:W3CDTF">2019-10-14T06:34:00Z</dcterms:created>
  <dcterms:modified xsi:type="dcterms:W3CDTF">2019-10-14T12:20:00Z</dcterms:modified>
</cp:coreProperties>
</file>